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1079358743"/>
        <w:docPartObj>
          <w:docPartGallery w:val="Cover Pages"/>
          <w:docPartUnique/>
        </w:docPartObj>
      </w:sdtPr>
      <w:sdtEndPr>
        <w:rPr>
          <w:rFonts w:eastAsiaTheme="minorEastAsia"/>
        </w:rPr>
      </w:sdtEndPr>
      <w:sdtContent>
        <w:p w:rsidR="00B133BE" w:rsidRDefault="00BA5DEF" w:rsidP="00BA5DEF">
          <w:pPr>
            <w:pStyle w:val="NoSpacing"/>
            <w:jc w:val="right"/>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2198371"/>
                                <a:ext cx="2194560" cy="552055"/>
                              </a:xfrm>
                              <a:prstGeom prst="homePlate">
                                <a:avLst/>
                              </a:prstGeom>
                              <a:solidFill>
                                <a:srgbClr val="D6E0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1-07-09T00:00:00Z">
                                      <w:dateFormat w:val="M/d/yyyy"/>
                                      <w:lid w:val="en-US"/>
                                      <w:storeMappedDataAs w:val="dateTime"/>
                                      <w:calendar w:val="gregorian"/>
                                    </w:date>
                                  </w:sdtPr>
                                  <w:sdtEndPr/>
                                  <w:sdtContent>
                                    <w:p w:rsidR="00B133BE" w:rsidRDefault="00A07D8A">
                                      <w:pPr>
                                        <w:pStyle w:val="NoSpacing"/>
                                        <w:jc w:val="right"/>
                                        <w:rPr>
                                          <w:color w:val="FFFFFF" w:themeColor="background1"/>
                                          <w:sz w:val="28"/>
                                          <w:szCs w:val="28"/>
                                        </w:rPr>
                                      </w:pPr>
                                      <w:r>
                                        <w:rPr>
                                          <w:color w:val="000000" w:themeColor="text1"/>
                                          <w:sz w:val="28"/>
                                          <w:szCs w:val="28"/>
                                        </w:rPr>
                                        <w:t>7/9/2021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QCeSQAALU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" fillcolor="#005596"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21983;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" adj="18883" fillcolor="#d6e03e" stroked="f" strokeweight="1pt">
                      <v:textbox inset=",0,14.4pt,0">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1-07-09T00:00:00Z">
                                <w:dateFormat w:val="M/d/yyyy"/>
                                <w:lid w:val="en-US"/>
                                <w:storeMappedDataAs w:val="dateTime"/>
                                <w:calendar w:val="gregorian"/>
                              </w:date>
                            </w:sdtPr>
                            <w:sdtEndPr/>
                            <w:sdtContent>
                              <w:p w:rsidR="00B133BE" w:rsidRDefault="00A07D8A">
                                <w:pPr>
                                  <w:pStyle w:val="NoSpacing"/>
                                  <w:jc w:val="right"/>
                                  <w:rPr>
                                    <w:color w:val="FFFFFF" w:themeColor="background1"/>
                                    <w:sz w:val="28"/>
                                    <w:szCs w:val="28"/>
                                  </w:rPr>
                                </w:pPr>
                                <w:r>
                                  <w:rPr>
                                    <w:color w:val="000000" w:themeColor="text1"/>
                                    <w:sz w:val="28"/>
                                    <w:szCs w:val="28"/>
                                  </w:rPr>
                                  <w:t>7/9/2021</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w:drawing>
              <wp:inline distT="0" distB="0" distL="0" distR="0" wp14:anchorId="6F01FE8B" wp14:editId="3A8F1C0C">
                <wp:extent cx="1526346" cy="771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M_Ins_2_c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504" cy="792143"/>
                        </a:xfrm>
                        <a:prstGeom prst="rect">
                          <a:avLst/>
                        </a:prstGeom>
                      </pic:spPr>
                    </pic:pic>
                  </a:graphicData>
                </a:graphic>
              </wp:inline>
            </w:drawing>
          </w:r>
        </w:p>
        <w:p w:rsidR="00B133BE" w:rsidRDefault="004D0FCA">
          <w:r>
            <w:rPr>
              <w:noProof/>
            </w:rPr>
            <mc:AlternateContent>
              <mc:Choice Requires="wps">
                <w:drawing>
                  <wp:anchor distT="45720" distB="45720" distL="114300" distR="114300" simplePos="0" relativeHeight="251663360" behindDoc="0" locked="0" layoutInCell="1" allowOverlap="1">
                    <wp:simplePos x="0" y="0"/>
                    <wp:positionH relativeFrom="column">
                      <wp:posOffset>2834640</wp:posOffset>
                    </wp:positionH>
                    <wp:positionV relativeFrom="paragraph">
                      <wp:posOffset>2057604</wp:posOffset>
                    </wp:positionV>
                    <wp:extent cx="2360930" cy="140462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133BE" w:rsidRPr="001E72E1" w:rsidRDefault="001E72E1" w:rsidP="00BA5DEF">
                                <w:pPr>
                                  <w:rPr>
                                    <w:b/>
                                    <w:color w:val="005596"/>
                                  </w:rPr>
                                </w:pPr>
                                <w:r w:rsidRPr="001E72E1">
                                  <w:rPr>
                                    <w:b/>
                                    <w:color w:val="005596"/>
                                  </w:rPr>
                                  <w:t>ATENDING DIRECTORS:</w:t>
                                </w:r>
                              </w:p>
                              <w:p w:rsidR="00B133BE" w:rsidRDefault="00A07D8A" w:rsidP="001E72E1">
                                <w:pPr>
                                  <w:spacing w:after="60"/>
                                </w:pPr>
                                <w:r>
                                  <w:t>Dave Rutherford</w:t>
                                </w:r>
                                <w:r w:rsidR="00B133BE">
                                  <w:t>, Chair</w:t>
                                </w:r>
                              </w:p>
                              <w:p w:rsidR="00B133BE" w:rsidRDefault="00B133BE" w:rsidP="001E72E1">
                                <w:pPr>
                                  <w:spacing w:after="60"/>
                                </w:pPr>
                                <w:r>
                                  <w:t>Van Darling, Director</w:t>
                                </w:r>
                              </w:p>
                              <w:p w:rsidR="00B133BE" w:rsidRDefault="00B133BE" w:rsidP="001E72E1">
                                <w:pPr>
                                  <w:spacing w:after="60"/>
                                </w:pPr>
                                <w:r>
                                  <w:t>Bill Dorland, Director</w:t>
                                </w:r>
                              </w:p>
                              <w:p w:rsidR="001E72E1" w:rsidRPr="001E72E1" w:rsidRDefault="001E72E1" w:rsidP="00BA5DEF">
                                <w:pPr>
                                  <w:spacing w:before="240"/>
                                  <w:rPr>
                                    <w:b/>
                                    <w:color w:val="005596"/>
                                  </w:rPr>
                                </w:pPr>
                                <w:r w:rsidRPr="001E72E1">
                                  <w:rPr>
                                    <w:b/>
                                    <w:color w:val="005596"/>
                                  </w:rPr>
                                  <w:t>ATENDING STAFF:</w:t>
                                </w:r>
                              </w:p>
                              <w:p w:rsidR="001E72E1" w:rsidRDefault="001E72E1" w:rsidP="001E72E1">
                                <w:pPr>
                                  <w:spacing w:after="60"/>
                                </w:pPr>
                                <w:r>
                                  <w:t>Alec Harmer, President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223.2pt;margin-top:16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" stroked="f">
                    <v:textbox style="mso-fit-shape-to-text:t">
                      <w:txbxContent>
                        <w:p w:rsidR="00B133BE" w:rsidRPr="001E72E1" w:rsidRDefault="001E72E1" w:rsidP="00BA5DEF">
                          <w:pPr>
                            <w:rPr>
                              <w:b/>
                              <w:color w:val="005596"/>
                            </w:rPr>
                          </w:pPr>
                          <w:r w:rsidRPr="001E72E1">
                            <w:rPr>
                              <w:b/>
                              <w:color w:val="005596"/>
                            </w:rPr>
                            <w:t>ATENDING DIRECTORS:</w:t>
                          </w:r>
                        </w:p>
                        <w:p w:rsidR="00B133BE" w:rsidRDefault="00A07D8A" w:rsidP="001E72E1">
                          <w:pPr>
                            <w:spacing w:after="60"/>
                          </w:pPr>
                          <w:r>
                            <w:t>Dave Rutherford</w:t>
                          </w:r>
                          <w:r w:rsidR="00B133BE">
                            <w:t>, Chair</w:t>
                          </w:r>
                        </w:p>
                        <w:p w:rsidR="00B133BE" w:rsidRDefault="00B133BE" w:rsidP="001E72E1">
                          <w:pPr>
                            <w:spacing w:after="60"/>
                          </w:pPr>
                          <w:r>
                            <w:t>Van Darling, Director</w:t>
                          </w:r>
                        </w:p>
                        <w:p w:rsidR="00B133BE" w:rsidRDefault="00B133BE" w:rsidP="001E72E1">
                          <w:pPr>
                            <w:spacing w:after="60"/>
                          </w:pPr>
                          <w:r>
                            <w:t>Bill Dorland, Director</w:t>
                          </w:r>
                        </w:p>
                        <w:p w:rsidR="001E72E1" w:rsidRPr="001E72E1" w:rsidRDefault="001E72E1" w:rsidP="00BA5DEF">
                          <w:pPr>
                            <w:spacing w:before="240"/>
                            <w:rPr>
                              <w:b/>
                              <w:color w:val="005596"/>
                            </w:rPr>
                          </w:pPr>
                          <w:r w:rsidRPr="001E72E1">
                            <w:rPr>
                              <w:b/>
                              <w:color w:val="005596"/>
                            </w:rPr>
                            <w:t>ATENDING STAFF:</w:t>
                          </w:r>
                        </w:p>
                        <w:p w:rsidR="001E72E1" w:rsidRDefault="001E72E1" w:rsidP="001E72E1">
                          <w:pPr>
                            <w:spacing w:after="60"/>
                          </w:pPr>
                          <w:r>
                            <w:t>Alec Harmer, President</w:t>
                          </w:r>
                        </w:p>
                      </w:txbxContent>
                    </v:textbox>
                    <w10:wrap type="square"/>
                  </v:shape>
                </w:pict>
              </mc:Fallback>
            </mc:AlternateContent>
          </w:r>
          <w:r w:rsidR="00BA5DEF">
            <w:rPr>
              <w:noProof/>
            </w:rPr>
            <mc:AlternateContent>
              <mc:Choice Requires="wps">
                <w:drawing>
                  <wp:anchor distT="0" distB="0" distL="114300" distR="114300" simplePos="0" relativeHeight="251661312" behindDoc="0" locked="0" layoutInCell="1" allowOverlap="1">
                    <wp:simplePos x="0" y="0"/>
                    <wp:positionH relativeFrom="page">
                      <wp:posOffset>3264535</wp:posOffset>
                    </wp:positionH>
                    <wp:positionV relativeFrom="page">
                      <wp:posOffset>9378043</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Pr="001E72E1" w:rsidRDefault="00255C89">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07D8A">
                                      <w:rPr>
                                        <w:color w:val="005596"/>
                                        <w:sz w:val="26"/>
                                        <w:szCs w:val="26"/>
                                      </w:rPr>
                                      <w:t>Alec Harmer</w:t>
                                    </w:r>
                                  </w:sdtContent>
                                </w:sdt>
                              </w:p>
                              <w:p w:rsidR="00B133BE" w:rsidRDefault="00255C89">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7C79CD">
                                      <w:rPr>
                                        <w:caps/>
                                        <w:color w:val="595959" w:themeColor="text1" w:themeTint="A6"/>
                                        <w:sz w:val="20"/>
                                        <w:szCs w:val="20"/>
                                      </w:rPr>
                                      <w:t>recording</w:t>
                                    </w:r>
                                    <w:r w:rsidR="001E72E1">
                                      <w:rPr>
                                        <w:caps/>
                                        <w:color w:val="595959" w:themeColor="text1" w:themeTint="A6"/>
                                        <w:sz w:val="20"/>
                                        <w:szCs w:val="20"/>
                                      </w:rPr>
                                      <w:t xml:space="preserve"> secretary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56" type="#_x0000_t202" style="position:absolute;margin-left:257.05pt;margin-top:738.4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" filled="f" stroked="f" strokeweight=".5pt">
                    <v:textbox style="mso-fit-shape-to-text:t" inset="0,0,0,0">
                      <w:txbxContent>
                        <w:p w:rsidR="00B133BE" w:rsidRPr="001E72E1" w:rsidRDefault="00255C89">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07D8A">
                                <w:rPr>
                                  <w:color w:val="005596"/>
                                  <w:sz w:val="26"/>
                                  <w:szCs w:val="26"/>
                                </w:rPr>
                                <w:t>Alec Harmer</w:t>
                              </w:r>
                            </w:sdtContent>
                          </w:sdt>
                        </w:p>
                        <w:p w:rsidR="00B133BE" w:rsidRDefault="00255C89">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7C79CD">
                                <w:rPr>
                                  <w:caps/>
                                  <w:color w:val="595959" w:themeColor="text1" w:themeTint="A6"/>
                                  <w:sz w:val="20"/>
                                  <w:szCs w:val="20"/>
                                </w:rPr>
                                <w:t>recording</w:t>
                              </w:r>
                              <w:r w:rsidR="001E72E1">
                                <w:rPr>
                                  <w:caps/>
                                  <w:color w:val="595959" w:themeColor="text1" w:themeTint="A6"/>
                                  <w:sz w:val="20"/>
                                  <w:szCs w:val="20"/>
                                </w:rPr>
                                <w:t xml:space="preserve"> secretary</w:t>
                              </w:r>
                            </w:sdtContent>
                          </w:sdt>
                        </w:p>
                      </w:txbxContent>
                    </v:textbox>
                    <w10:wrap anchorx="page" anchory="page"/>
                  </v:shape>
                </w:pict>
              </mc:Fallback>
            </mc:AlternateContent>
          </w:r>
          <w:r w:rsidR="00BA5DEF">
            <w:rPr>
              <w:noProof/>
            </w:rPr>
            <mc:AlternateContent>
              <mc:Choice Requires="wps">
                <w:drawing>
                  <wp:anchor distT="0" distB="0" distL="114300" distR="114300" simplePos="0" relativeHeight="251660288" behindDoc="0" locked="0" layoutInCell="1" allowOverlap="1">
                    <wp:simplePos x="0" y="0"/>
                    <wp:positionH relativeFrom="page">
                      <wp:posOffset>3264535</wp:posOffset>
                    </wp:positionH>
                    <wp:positionV relativeFrom="page">
                      <wp:posOffset>2312942</wp:posOffset>
                    </wp:positionV>
                    <wp:extent cx="3657600" cy="1069340"/>
                    <wp:effectExtent l="0" t="0" r="7620" b="4445"/>
                    <wp:wrapNone/>
                    <wp:docPr id="1" name="Text Box 1"/>
                    <wp:cNvGraphicFramePr/>
                    <a:graphic xmlns:a="http://schemas.openxmlformats.org/drawingml/2006/main">
                      <a:graphicData uri="http://schemas.microsoft.com/office/word/2010/wordprocessingShape">
                        <wps:wsp>
                          <wps:cNvSpPr txBox="1"/>
                          <wps:spPr>
                            <a:xfrm>
                              <a:off x="0" y="0"/>
                              <a:ext cx="36576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Default="00255C89">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56"/>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07D8A" w:rsidRPr="00A07D8A">
                                      <w:rPr>
                                        <w:rFonts w:asciiTheme="majorHAnsi" w:eastAsiaTheme="majorEastAsia" w:hAnsiTheme="majorHAnsi" w:cstheme="majorBidi"/>
                                        <w:color w:val="262626" w:themeColor="text1" w:themeTint="D9"/>
                                        <w:sz w:val="56"/>
                                        <w:szCs w:val="72"/>
                                      </w:rPr>
                                      <w:t>Refund from Surplus</w:t>
                                    </w:r>
                                  </w:sdtContent>
                                </w:sdt>
                              </w:p>
                              <w:p w:rsidR="00B133BE" w:rsidRDefault="00255C89">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A07D8A">
                                  <w:rPr>
                                    <w:color w:val="404040" w:themeColor="text1" w:themeTint="BF"/>
                                    <w:sz w:val="36"/>
                                    <w:szCs w:val="36"/>
                                  </w:rPr>
                                  <w:t>July 7</w:t>
                                </w:r>
                                <w:r w:rsidR="00A3107D">
                                  <w:rPr>
                                    <w:color w:val="404040" w:themeColor="text1" w:themeTint="BF"/>
                                    <w:sz w:val="36"/>
                                    <w:szCs w:val="36"/>
                                  </w:rPr>
                                  <w:t>,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7" type="#_x0000_t202" style="position:absolute;margin-left:257.05pt;margin-top:182.1pt;width:4in;height:84.2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" filled="f" stroked="f" strokeweight=".5pt">
                    <v:textbox style="mso-fit-shape-to-text:t" inset="0,0,0,0">
                      <w:txbxContent>
                        <w:p w:rsidR="00B133BE" w:rsidRDefault="00255C89">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56"/>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07D8A" w:rsidRPr="00A07D8A">
                                <w:rPr>
                                  <w:rFonts w:asciiTheme="majorHAnsi" w:eastAsiaTheme="majorEastAsia" w:hAnsiTheme="majorHAnsi" w:cstheme="majorBidi"/>
                                  <w:color w:val="262626" w:themeColor="text1" w:themeTint="D9"/>
                                  <w:sz w:val="56"/>
                                  <w:szCs w:val="72"/>
                                </w:rPr>
                                <w:t>Refund from Surplus</w:t>
                              </w:r>
                            </w:sdtContent>
                          </w:sdt>
                        </w:p>
                        <w:p w:rsidR="00B133BE" w:rsidRDefault="00255C89">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A07D8A">
                            <w:rPr>
                              <w:color w:val="404040" w:themeColor="text1" w:themeTint="BF"/>
                              <w:sz w:val="36"/>
                              <w:szCs w:val="36"/>
                            </w:rPr>
                            <w:t>July 7</w:t>
                          </w:r>
                          <w:r w:rsidR="00A3107D">
                            <w:rPr>
                              <w:color w:val="404040" w:themeColor="text1" w:themeTint="BF"/>
                              <w:sz w:val="36"/>
                              <w:szCs w:val="36"/>
                            </w:rPr>
                            <w:t>, 2021</w:t>
                          </w:r>
                        </w:p>
                      </w:txbxContent>
                    </v:textbox>
                    <w10:wrap anchorx="page" anchory="page"/>
                  </v:shape>
                </w:pict>
              </mc:Fallback>
            </mc:AlternateContent>
          </w:r>
          <w:r w:rsidR="00B133BE">
            <w:br w:type="page"/>
          </w:r>
        </w:p>
      </w:sdtContent>
    </w:sdt>
    <w:p w:rsidR="00FD3C49" w:rsidRDefault="00FD3C49" w:rsidP="00FD3C49">
      <w:pPr>
        <w:spacing w:after="0"/>
        <w:rPr>
          <w:rFonts w:cstheme="minorHAnsi"/>
          <w:sz w:val="24"/>
          <w:szCs w:val="24"/>
        </w:rPr>
      </w:pPr>
    </w:p>
    <w:p w:rsidR="00D351CD" w:rsidRPr="00B96258" w:rsidRDefault="004D122D" w:rsidP="00D351CD">
      <w:pPr>
        <w:pStyle w:val="Heading1"/>
        <w:rPr>
          <w:color w:val="005596"/>
          <w:sz w:val="32"/>
        </w:rPr>
      </w:pPr>
      <w:r>
        <w:rPr>
          <w:color w:val="005596"/>
          <w:sz w:val="32"/>
        </w:rPr>
        <w:t>Opening of the M</w:t>
      </w:r>
      <w:r w:rsidR="00DD0573" w:rsidRPr="00B96258">
        <w:rPr>
          <w:color w:val="005596"/>
          <w:sz w:val="32"/>
        </w:rPr>
        <w:t>eeting</w:t>
      </w:r>
    </w:p>
    <w:p w:rsidR="00D351CD" w:rsidRDefault="00D351CD" w:rsidP="00D351CD">
      <w:pPr>
        <w:spacing w:after="0"/>
        <w:rPr>
          <w:rFonts w:cstheme="minorHAnsi"/>
          <w:sz w:val="24"/>
          <w:szCs w:val="24"/>
        </w:rPr>
      </w:pPr>
    </w:p>
    <w:p w:rsidR="00255C89" w:rsidRDefault="00255C89" w:rsidP="00E463B3">
      <w:pPr>
        <w:spacing w:after="0" w:line="240" w:lineRule="auto"/>
        <w:jc w:val="both"/>
        <w:rPr>
          <w:rFonts w:cstheme="minorHAnsi"/>
          <w:sz w:val="24"/>
          <w:szCs w:val="24"/>
        </w:rPr>
      </w:pPr>
      <w:r>
        <w:rPr>
          <w:rFonts w:cstheme="minorHAnsi"/>
          <w:sz w:val="24"/>
          <w:szCs w:val="24"/>
        </w:rPr>
        <w:t>A virtual meeting – 1:00pm.</w:t>
      </w:r>
    </w:p>
    <w:p w:rsidR="00255C89" w:rsidRDefault="00255C89" w:rsidP="00E463B3">
      <w:pPr>
        <w:spacing w:after="0" w:line="240" w:lineRule="auto"/>
        <w:jc w:val="both"/>
        <w:rPr>
          <w:rFonts w:cstheme="minorHAnsi"/>
          <w:sz w:val="24"/>
          <w:szCs w:val="24"/>
        </w:rPr>
      </w:pPr>
    </w:p>
    <w:p w:rsidR="00255C89" w:rsidRDefault="00255C89" w:rsidP="00E463B3">
      <w:pPr>
        <w:spacing w:after="0" w:line="240" w:lineRule="auto"/>
        <w:jc w:val="both"/>
        <w:rPr>
          <w:rFonts w:cstheme="minorHAnsi"/>
          <w:sz w:val="24"/>
          <w:szCs w:val="24"/>
        </w:rPr>
      </w:pPr>
      <w:r>
        <w:rPr>
          <w:rFonts w:cstheme="minorHAnsi"/>
          <w:sz w:val="24"/>
          <w:szCs w:val="24"/>
        </w:rPr>
        <w:t>Alec provide a rough draft plus some points to consider prior to the meeting.</w:t>
      </w:r>
    </w:p>
    <w:p w:rsidR="00255C89" w:rsidRDefault="00255C89" w:rsidP="00E463B3">
      <w:pPr>
        <w:spacing w:after="0" w:line="240" w:lineRule="auto"/>
        <w:jc w:val="both"/>
        <w:rPr>
          <w:rFonts w:cstheme="minorHAnsi"/>
          <w:sz w:val="24"/>
          <w:szCs w:val="24"/>
        </w:rPr>
      </w:pPr>
    </w:p>
    <w:p w:rsidR="00D351CD" w:rsidRDefault="00A07D8A" w:rsidP="00E463B3">
      <w:pPr>
        <w:spacing w:after="0" w:line="240" w:lineRule="auto"/>
        <w:jc w:val="both"/>
        <w:rPr>
          <w:rFonts w:cstheme="minorHAnsi"/>
          <w:sz w:val="24"/>
          <w:szCs w:val="24"/>
        </w:rPr>
      </w:pPr>
      <w:r>
        <w:rPr>
          <w:rFonts w:cstheme="minorHAnsi"/>
          <w:sz w:val="24"/>
          <w:szCs w:val="24"/>
        </w:rPr>
        <w:t>Alec opened this informal meeting by reiterating that the board “owns” the refund policy and his role is to facilit</w:t>
      </w:r>
      <w:r w:rsidR="00AD3BB6">
        <w:rPr>
          <w:rFonts w:cstheme="minorHAnsi"/>
          <w:sz w:val="24"/>
          <w:szCs w:val="24"/>
        </w:rPr>
        <w:t>ate</w:t>
      </w:r>
      <w:r>
        <w:rPr>
          <w:rFonts w:cstheme="minorHAnsi"/>
          <w:sz w:val="24"/>
          <w:szCs w:val="24"/>
        </w:rPr>
        <w:t xml:space="preserve"> the complet</w:t>
      </w:r>
      <w:r w:rsidR="00AD3BB6">
        <w:rPr>
          <w:rFonts w:cstheme="minorHAnsi"/>
          <w:sz w:val="24"/>
          <w:szCs w:val="24"/>
        </w:rPr>
        <w:t>ion of the policy document.</w:t>
      </w:r>
    </w:p>
    <w:p w:rsidR="00AD3BB6" w:rsidRDefault="00AD3BB6" w:rsidP="00E463B3">
      <w:pPr>
        <w:spacing w:after="0" w:line="240" w:lineRule="auto"/>
        <w:jc w:val="both"/>
        <w:rPr>
          <w:rFonts w:cstheme="minorHAnsi"/>
          <w:sz w:val="24"/>
          <w:szCs w:val="24"/>
        </w:rPr>
      </w:pPr>
    </w:p>
    <w:p w:rsidR="00AD3BB6" w:rsidRDefault="00AD3BB6" w:rsidP="00E463B3">
      <w:pPr>
        <w:spacing w:after="0" w:line="240" w:lineRule="auto"/>
        <w:jc w:val="both"/>
        <w:rPr>
          <w:rFonts w:cstheme="minorHAnsi"/>
          <w:sz w:val="24"/>
          <w:szCs w:val="24"/>
        </w:rPr>
      </w:pPr>
      <w:r>
        <w:rPr>
          <w:rFonts w:cstheme="minorHAnsi"/>
          <w:sz w:val="24"/>
          <w:szCs w:val="24"/>
        </w:rPr>
        <w:t>The committee went through each section of the draft policy:</w:t>
      </w:r>
    </w:p>
    <w:p w:rsidR="00AD3BB6" w:rsidRDefault="00AD3BB6" w:rsidP="00E463B3">
      <w:pPr>
        <w:spacing w:after="0" w:line="240" w:lineRule="auto"/>
        <w:jc w:val="both"/>
        <w:rPr>
          <w:rFonts w:cstheme="minorHAnsi"/>
          <w:sz w:val="24"/>
          <w:szCs w:val="24"/>
        </w:rPr>
      </w:pPr>
    </w:p>
    <w:p w:rsidR="00AD3BB6" w:rsidRDefault="00AD3BB6" w:rsidP="00AD3BB6">
      <w:pPr>
        <w:pStyle w:val="ListParagraph"/>
        <w:numPr>
          <w:ilvl w:val="0"/>
          <w:numId w:val="12"/>
        </w:numPr>
        <w:spacing w:after="0" w:line="240" w:lineRule="auto"/>
        <w:jc w:val="both"/>
        <w:rPr>
          <w:rFonts w:cstheme="minorHAnsi"/>
          <w:sz w:val="24"/>
          <w:szCs w:val="24"/>
        </w:rPr>
      </w:pPr>
      <w:r>
        <w:rPr>
          <w:rFonts w:cstheme="minorHAnsi"/>
          <w:sz w:val="24"/>
          <w:szCs w:val="24"/>
        </w:rPr>
        <w:t>Overview</w:t>
      </w:r>
    </w:p>
    <w:p w:rsidR="00AD3BB6" w:rsidRDefault="00AD3BB6" w:rsidP="00AD3BB6">
      <w:pPr>
        <w:pStyle w:val="ListParagraph"/>
        <w:numPr>
          <w:ilvl w:val="0"/>
          <w:numId w:val="12"/>
        </w:numPr>
        <w:spacing w:after="0" w:line="240" w:lineRule="auto"/>
        <w:jc w:val="both"/>
        <w:rPr>
          <w:rFonts w:cstheme="minorHAnsi"/>
          <w:sz w:val="24"/>
          <w:szCs w:val="24"/>
        </w:rPr>
      </w:pPr>
      <w:r>
        <w:rPr>
          <w:rFonts w:cstheme="minorHAnsi"/>
          <w:sz w:val="24"/>
          <w:szCs w:val="24"/>
        </w:rPr>
        <w:t>Considerations for a refund</w:t>
      </w:r>
    </w:p>
    <w:p w:rsidR="00AD3BB6" w:rsidRDefault="00AD3BB6" w:rsidP="00AD3BB6">
      <w:pPr>
        <w:pStyle w:val="ListParagraph"/>
        <w:numPr>
          <w:ilvl w:val="0"/>
          <w:numId w:val="12"/>
        </w:numPr>
        <w:spacing w:after="0" w:line="240" w:lineRule="auto"/>
        <w:jc w:val="both"/>
        <w:rPr>
          <w:rFonts w:cstheme="minorHAnsi"/>
          <w:sz w:val="24"/>
          <w:szCs w:val="24"/>
        </w:rPr>
      </w:pPr>
      <w:r>
        <w:rPr>
          <w:rFonts w:cstheme="minorHAnsi"/>
          <w:sz w:val="24"/>
          <w:szCs w:val="24"/>
        </w:rPr>
        <w:t>Key financial considerations</w:t>
      </w:r>
    </w:p>
    <w:p w:rsidR="00AD3BB6" w:rsidRDefault="00AD3BB6" w:rsidP="00AD3BB6">
      <w:pPr>
        <w:pStyle w:val="ListParagraph"/>
        <w:numPr>
          <w:ilvl w:val="0"/>
          <w:numId w:val="12"/>
        </w:numPr>
        <w:spacing w:after="0" w:line="240" w:lineRule="auto"/>
        <w:jc w:val="both"/>
        <w:rPr>
          <w:rFonts w:cstheme="minorHAnsi"/>
          <w:sz w:val="24"/>
          <w:szCs w:val="24"/>
        </w:rPr>
      </w:pPr>
      <w:r>
        <w:rPr>
          <w:rFonts w:cstheme="minorHAnsi"/>
          <w:sz w:val="24"/>
          <w:szCs w:val="24"/>
        </w:rPr>
        <w:t>Responsibilities</w:t>
      </w:r>
    </w:p>
    <w:p w:rsidR="00AD3BB6" w:rsidRDefault="00AD3BB6" w:rsidP="00AD3BB6">
      <w:pPr>
        <w:pStyle w:val="ListParagraph"/>
        <w:numPr>
          <w:ilvl w:val="0"/>
          <w:numId w:val="12"/>
        </w:numPr>
        <w:spacing w:after="0" w:line="240" w:lineRule="auto"/>
        <w:jc w:val="both"/>
        <w:rPr>
          <w:rFonts w:cstheme="minorHAnsi"/>
          <w:sz w:val="24"/>
          <w:szCs w:val="24"/>
        </w:rPr>
      </w:pPr>
      <w:r>
        <w:rPr>
          <w:rFonts w:cstheme="minorHAnsi"/>
          <w:sz w:val="24"/>
          <w:szCs w:val="24"/>
        </w:rPr>
        <w:t>Timing</w:t>
      </w:r>
    </w:p>
    <w:p w:rsidR="00AD3BB6" w:rsidRDefault="00AD3BB6" w:rsidP="00AD3BB6">
      <w:pPr>
        <w:pStyle w:val="ListParagraph"/>
        <w:numPr>
          <w:ilvl w:val="0"/>
          <w:numId w:val="12"/>
        </w:numPr>
        <w:spacing w:after="0" w:line="240" w:lineRule="auto"/>
        <w:jc w:val="both"/>
        <w:rPr>
          <w:rFonts w:cstheme="minorHAnsi"/>
          <w:sz w:val="24"/>
          <w:szCs w:val="24"/>
        </w:rPr>
      </w:pPr>
      <w:r>
        <w:rPr>
          <w:rFonts w:cstheme="minorHAnsi"/>
          <w:sz w:val="24"/>
          <w:szCs w:val="24"/>
        </w:rPr>
        <w:t>Advertising/Notification</w:t>
      </w:r>
    </w:p>
    <w:p w:rsidR="00AD3BB6" w:rsidRPr="00AD3BB6" w:rsidRDefault="00AD3BB6" w:rsidP="00AD3BB6">
      <w:pPr>
        <w:pStyle w:val="ListParagraph"/>
        <w:numPr>
          <w:ilvl w:val="0"/>
          <w:numId w:val="12"/>
        </w:numPr>
        <w:spacing w:after="0" w:line="240" w:lineRule="auto"/>
        <w:jc w:val="both"/>
        <w:rPr>
          <w:rFonts w:cstheme="minorHAnsi"/>
          <w:sz w:val="24"/>
          <w:szCs w:val="24"/>
        </w:rPr>
      </w:pPr>
      <w:r>
        <w:rPr>
          <w:rFonts w:cstheme="minorHAnsi"/>
          <w:sz w:val="24"/>
          <w:szCs w:val="24"/>
        </w:rPr>
        <w:t>Handling / Administration</w:t>
      </w:r>
    </w:p>
    <w:p w:rsidR="00AD3BB6" w:rsidRDefault="00AD3BB6" w:rsidP="00E463B3">
      <w:pPr>
        <w:spacing w:after="0" w:line="240" w:lineRule="auto"/>
        <w:jc w:val="both"/>
        <w:rPr>
          <w:rFonts w:cstheme="minorHAnsi"/>
          <w:sz w:val="24"/>
          <w:szCs w:val="24"/>
        </w:rPr>
      </w:pPr>
    </w:p>
    <w:p w:rsidR="00AD3BB6" w:rsidRDefault="00AD3BB6" w:rsidP="00E463B3">
      <w:pPr>
        <w:spacing w:after="0" w:line="240" w:lineRule="auto"/>
        <w:jc w:val="both"/>
        <w:rPr>
          <w:rFonts w:cstheme="minorHAnsi"/>
          <w:sz w:val="24"/>
          <w:szCs w:val="24"/>
        </w:rPr>
      </w:pPr>
      <w:r>
        <w:rPr>
          <w:rFonts w:cstheme="minorHAnsi"/>
          <w:sz w:val="24"/>
          <w:szCs w:val="24"/>
        </w:rPr>
        <w:t>The first section was a summary of mutuals versus stock companies and some of the philosophy behind refunds from surplus.  Alec was asked to expand on this section to include:</w:t>
      </w:r>
    </w:p>
    <w:p w:rsidR="00AD3BB6" w:rsidRDefault="00AD3BB6" w:rsidP="00E463B3">
      <w:pPr>
        <w:spacing w:after="0" w:line="240" w:lineRule="auto"/>
        <w:jc w:val="both"/>
        <w:rPr>
          <w:rFonts w:cstheme="minorHAnsi"/>
          <w:sz w:val="24"/>
          <w:szCs w:val="24"/>
        </w:rPr>
      </w:pPr>
    </w:p>
    <w:p w:rsidR="00AD3BB6" w:rsidRDefault="00AD3BB6" w:rsidP="00AD3BB6">
      <w:pPr>
        <w:pStyle w:val="ListParagraph"/>
        <w:numPr>
          <w:ilvl w:val="0"/>
          <w:numId w:val="11"/>
        </w:numPr>
        <w:spacing w:after="0" w:line="240" w:lineRule="auto"/>
        <w:jc w:val="both"/>
        <w:rPr>
          <w:rFonts w:cstheme="minorHAnsi"/>
          <w:sz w:val="24"/>
          <w:szCs w:val="24"/>
        </w:rPr>
      </w:pPr>
      <w:r>
        <w:rPr>
          <w:rFonts w:cstheme="minorHAnsi"/>
          <w:sz w:val="24"/>
          <w:szCs w:val="24"/>
        </w:rPr>
        <w:t>The difference between a stock company and mutual when it comes to the ability to build capital; and</w:t>
      </w:r>
    </w:p>
    <w:p w:rsidR="00AD3BB6" w:rsidRPr="00AD3BB6" w:rsidRDefault="00AD3BB6" w:rsidP="00AD3BB6">
      <w:pPr>
        <w:pStyle w:val="ListParagraph"/>
        <w:numPr>
          <w:ilvl w:val="0"/>
          <w:numId w:val="11"/>
        </w:numPr>
        <w:spacing w:after="0" w:line="240" w:lineRule="auto"/>
        <w:jc w:val="both"/>
        <w:rPr>
          <w:rFonts w:cstheme="minorHAnsi"/>
          <w:sz w:val="24"/>
          <w:szCs w:val="24"/>
        </w:rPr>
      </w:pPr>
      <w:r>
        <w:rPr>
          <w:rFonts w:cstheme="minorHAnsi"/>
          <w:sz w:val="24"/>
          <w:szCs w:val="24"/>
        </w:rPr>
        <w:t>The difference in philosophy in both types of entities when it comes to profitability</w:t>
      </w:r>
    </w:p>
    <w:p w:rsidR="00516A9F" w:rsidRPr="00E463B3" w:rsidRDefault="00516A9F" w:rsidP="00E463B3">
      <w:pPr>
        <w:spacing w:after="0" w:line="240" w:lineRule="auto"/>
        <w:jc w:val="both"/>
        <w:rPr>
          <w:rFonts w:cstheme="minorHAnsi"/>
          <w:sz w:val="24"/>
          <w:szCs w:val="24"/>
        </w:rPr>
      </w:pPr>
    </w:p>
    <w:p w:rsidR="00AD3BB6" w:rsidRDefault="00AD3BB6" w:rsidP="00E463B3">
      <w:pPr>
        <w:spacing w:after="160" w:line="259" w:lineRule="auto"/>
        <w:jc w:val="both"/>
        <w:rPr>
          <w:rFonts w:eastAsiaTheme="minorHAnsi"/>
          <w:sz w:val="24"/>
          <w:szCs w:val="24"/>
        </w:rPr>
      </w:pPr>
      <w:r w:rsidRPr="00AD3BB6">
        <w:rPr>
          <w:rFonts w:eastAsiaTheme="minorHAnsi"/>
          <w:sz w:val="24"/>
          <w:szCs w:val="24"/>
        </w:rPr>
        <w:t>When discussing the second section on considerations</w:t>
      </w:r>
      <w:r>
        <w:rPr>
          <w:rFonts w:eastAsiaTheme="minorHAnsi"/>
          <w:sz w:val="24"/>
          <w:szCs w:val="24"/>
        </w:rPr>
        <w:t>, each director gave their opinion on a refund from surplus.  It was mentioned that a philosophy and conversation around a refund, if or when the time comes, was a key part of the process. A formula like we will develop should assist the directors but not be the only or final “say” whether a refund is made or not.</w:t>
      </w:r>
    </w:p>
    <w:p w:rsidR="00783E25" w:rsidRDefault="00783E25" w:rsidP="00E463B3">
      <w:pPr>
        <w:spacing w:after="160" w:line="259" w:lineRule="auto"/>
        <w:jc w:val="both"/>
        <w:rPr>
          <w:rFonts w:eastAsiaTheme="minorHAnsi"/>
          <w:sz w:val="24"/>
          <w:szCs w:val="24"/>
        </w:rPr>
      </w:pPr>
      <w:r>
        <w:rPr>
          <w:rFonts w:eastAsiaTheme="minorHAnsi"/>
          <w:sz w:val="24"/>
          <w:szCs w:val="24"/>
        </w:rPr>
        <w:t>One consideration where there was quite a clear consensus was the refund must come from underwriting profit and not from investment income.</w:t>
      </w:r>
    </w:p>
    <w:p w:rsidR="00783E25" w:rsidRDefault="00783E25" w:rsidP="00E463B3">
      <w:pPr>
        <w:spacing w:after="160" w:line="259" w:lineRule="auto"/>
        <w:jc w:val="both"/>
        <w:rPr>
          <w:rFonts w:eastAsiaTheme="minorHAnsi"/>
          <w:sz w:val="24"/>
          <w:szCs w:val="24"/>
        </w:rPr>
      </w:pPr>
      <w:r>
        <w:rPr>
          <w:rFonts w:eastAsiaTheme="minorHAnsi"/>
          <w:sz w:val="24"/>
          <w:szCs w:val="24"/>
        </w:rPr>
        <w:t>There was discussion on the allocation of the refund. Who could get it and does it have to be all lines or the same amount for each line?  The board has the ability to make a refund to certain policyholders based on profitability by line and other factors such as how long a policyholder has been with a company.  There was conversation around excluding policyholders that had a claim during the year which did not contribute to the financial success of the organization. That was not a recommended approach.</w:t>
      </w:r>
    </w:p>
    <w:p w:rsidR="00783E25" w:rsidRDefault="00783E25" w:rsidP="00E463B3">
      <w:pPr>
        <w:spacing w:after="160" w:line="259" w:lineRule="auto"/>
        <w:jc w:val="both"/>
        <w:rPr>
          <w:rFonts w:eastAsiaTheme="minorHAnsi"/>
          <w:sz w:val="24"/>
          <w:szCs w:val="24"/>
        </w:rPr>
      </w:pPr>
      <w:r>
        <w:rPr>
          <w:rFonts w:eastAsiaTheme="minorHAnsi"/>
          <w:sz w:val="24"/>
          <w:szCs w:val="24"/>
        </w:rPr>
        <w:t xml:space="preserve">There was further conversation in other areas of the document. </w:t>
      </w:r>
    </w:p>
    <w:p w:rsidR="00783E25" w:rsidRDefault="00783E25" w:rsidP="00E463B3">
      <w:pPr>
        <w:spacing w:after="160" w:line="259" w:lineRule="auto"/>
        <w:jc w:val="both"/>
        <w:rPr>
          <w:rFonts w:eastAsiaTheme="minorHAnsi"/>
          <w:sz w:val="24"/>
          <w:szCs w:val="24"/>
        </w:rPr>
      </w:pPr>
      <w:r>
        <w:rPr>
          <w:rFonts w:eastAsiaTheme="minorHAnsi"/>
          <w:sz w:val="24"/>
          <w:szCs w:val="24"/>
        </w:rPr>
        <w:t>To clarify</w:t>
      </w:r>
      <w:r w:rsidR="00255C89">
        <w:rPr>
          <w:rFonts w:eastAsiaTheme="minorHAnsi"/>
          <w:sz w:val="24"/>
          <w:szCs w:val="24"/>
        </w:rPr>
        <w:t>,</w:t>
      </w:r>
      <w:r>
        <w:rPr>
          <w:rFonts w:eastAsiaTheme="minorHAnsi"/>
          <w:sz w:val="24"/>
          <w:szCs w:val="24"/>
        </w:rPr>
        <w:t xml:space="preserve"> a refund can be declared for a year, but actually paid for in the immediate following year, and the expense and tax savings will be allocated to the profitable year. </w:t>
      </w:r>
      <w:r w:rsidR="00255C89">
        <w:rPr>
          <w:rFonts w:eastAsiaTheme="minorHAnsi"/>
          <w:sz w:val="24"/>
          <w:szCs w:val="24"/>
        </w:rPr>
        <w:t>For example,</w:t>
      </w:r>
      <w:r>
        <w:rPr>
          <w:rFonts w:eastAsiaTheme="minorHAnsi"/>
          <w:sz w:val="24"/>
          <w:szCs w:val="24"/>
        </w:rPr>
        <w:t xml:space="preserve"> 2021 ends up being profitability enough to declare a refund.  Cheques are issued on February 1</w:t>
      </w:r>
      <w:r w:rsidRPr="00783E25">
        <w:rPr>
          <w:rFonts w:eastAsiaTheme="minorHAnsi"/>
          <w:sz w:val="24"/>
          <w:szCs w:val="24"/>
          <w:vertAlign w:val="superscript"/>
        </w:rPr>
        <w:t>st</w:t>
      </w:r>
      <w:r>
        <w:rPr>
          <w:rFonts w:eastAsiaTheme="minorHAnsi"/>
          <w:sz w:val="24"/>
          <w:szCs w:val="24"/>
        </w:rPr>
        <w:t>, 2022 but the expense of the refund plus the expenses to issue the refund cheques will</w:t>
      </w:r>
      <w:r w:rsidR="00255C89">
        <w:rPr>
          <w:rFonts w:eastAsiaTheme="minorHAnsi"/>
          <w:sz w:val="24"/>
          <w:szCs w:val="24"/>
        </w:rPr>
        <w:t xml:space="preserve"> get allocated to the 2021 accounting year, where the profit occurred. This expense will also reduce taxes for 2021.</w:t>
      </w:r>
    </w:p>
    <w:p w:rsidR="00255C89" w:rsidRPr="00AD3BB6" w:rsidRDefault="00255C89" w:rsidP="00E463B3">
      <w:pPr>
        <w:spacing w:after="160" w:line="259" w:lineRule="auto"/>
        <w:jc w:val="both"/>
        <w:rPr>
          <w:rFonts w:eastAsiaTheme="minorHAnsi"/>
          <w:sz w:val="24"/>
          <w:szCs w:val="24"/>
        </w:rPr>
      </w:pPr>
      <w:r>
        <w:rPr>
          <w:rFonts w:eastAsiaTheme="minorHAnsi"/>
          <w:sz w:val="24"/>
          <w:szCs w:val="24"/>
        </w:rPr>
        <w:t>At the end of the meeting, Alec was asked to produce an example calculation of a refund for the committee.</w:t>
      </w:r>
    </w:p>
    <w:p w:rsidR="00AD3BB6" w:rsidRPr="00AD3BB6" w:rsidRDefault="00AD3BB6" w:rsidP="00E463B3">
      <w:pPr>
        <w:spacing w:after="160" w:line="259" w:lineRule="auto"/>
        <w:jc w:val="both"/>
        <w:rPr>
          <w:rFonts w:eastAsiaTheme="minorHAnsi"/>
          <w:sz w:val="24"/>
          <w:szCs w:val="24"/>
        </w:rPr>
      </w:pPr>
    </w:p>
    <w:p w:rsidR="00701883" w:rsidRPr="00E463B3" w:rsidRDefault="00701883" w:rsidP="00E463B3">
      <w:pPr>
        <w:jc w:val="both"/>
        <w:rPr>
          <w:color w:val="005596"/>
          <w:sz w:val="36"/>
        </w:rPr>
      </w:pPr>
    </w:p>
    <w:p w:rsidR="00701883" w:rsidRDefault="00992E41" w:rsidP="00E463B3">
      <w:pPr>
        <w:jc w:val="both"/>
        <w:rPr>
          <w:rFonts w:cstheme="minorHAnsi"/>
          <w:sz w:val="24"/>
          <w:szCs w:val="24"/>
        </w:rPr>
      </w:pPr>
      <w:r>
        <w:rPr>
          <w:rFonts w:cstheme="minorHAnsi"/>
          <w:sz w:val="24"/>
          <w:szCs w:val="24"/>
        </w:rPr>
        <w:t>_____________________________________</w:t>
      </w:r>
      <w:r>
        <w:rPr>
          <w:rFonts w:cstheme="minorHAnsi"/>
          <w:sz w:val="24"/>
          <w:szCs w:val="24"/>
        </w:rPr>
        <w:br/>
        <w:t>Date</w:t>
      </w:r>
    </w:p>
    <w:p w:rsidR="00992E41" w:rsidRDefault="00992E41" w:rsidP="00E463B3">
      <w:pPr>
        <w:jc w:val="both"/>
        <w:rPr>
          <w:rFonts w:cstheme="minorHAnsi"/>
          <w:sz w:val="24"/>
          <w:szCs w:val="24"/>
        </w:rPr>
      </w:pPr>
      <w:r>
        <w:rPr>
          <w:rFonts w:cstheme="minorHAnsi"/>
          <w:sz w:val="24"/>
          <w:szCs w:val="24"/>
        </w:rPr>
        <w:br/>
      </w:r>
      <w:bookmarkStart w:id="0" w:name="_GoBack"/>
      <w:bookmarkEnd w:id="0"/>
    </w:p>
    <w:p w:rsidR="00992E41" w:rsidRDefault="00992E41" w:rsidP="00E463B3">
      <w:pPr>
        <w:jc w:val="both"/>
        <w:rPr>
          <w:rFonts w:cstheme="minorHAnsi"/>
          <w:sz w:val="24"/>
          <w:szCs w:val="24"/>
        </w:rPr>
      </w:pPr>
      <w:r>
        <w:rPr>
          <w:rFonts w:cstheme="minorHAnsi"/>
          <w:sz w:val="24"/>
          <w:szCs w:val="24"/>
        </w:rPr>
        <w:t>______________________________________</w:t>
      </w:r>
      <w:r>
        <w:rPr>
          <w:rFonts w:cstheme="minorHAnsi"/>
          <w:sz w:val="24"/>
          <w:szCs w:val="24"/>
        </w:rPr>
        <w:br/>
      </w:r>
      <w:r w:rsidR="006056FC">
        <w:rPr>
          <w:rFonts w:cstheme="minorHAnsi"/>
          <w:sz w:val="24"/>
          <w:szCs w:val="24"/>
        </w:rPr>
        <w:t>Dave Rutherford,</w:t>
      </w:r>
      <w:r>
        <w:rPr>
          <w:rFonts w:cstheme="minorHAnsi"/>
          <w:sz w:val="24"/>
          <w:szCs w:val="24"/>
        </w:rPr>
        <w:t xml:space="preserve"> Chair</w:t>
      </w:r>
    </w:p>
    <w:p w:rsidR="00701883" w:rsidRDefault="00701883" w:rsidP="00E463B3">
      <w:pPr>
        <w:jc w:val="both"/>
        <w:rPr>
          <w:rFonts w:cstheme="minorHAnsi"/>
          <w:sz w:val="24"/>
          <w:szCs w:val="24"/>
        </w:rPr>
      </w:pPr>
    </w:p>
    <w:p w:rsidR="00CE7287" w:rsidRPr="00B96258" w:rsidRDefault="00992E41" w:rsidP="00E463B3">
      <w:pPr>
        <w:jc w:val="both"/>
        <w:rPr>
          <w:rFonts w:cstheme="minorHAnsi"/>
          <w:sz w:val="24"/>
          <w:szCs w:val="24"/>
        </w:rPr>
      </w:pPr>
      <w:r>
        <w:rPr>
          <w:rFonts w:cs="Arial"/>
          <w:sz w:val="24"/>
          <w:szCs w:val="24"/>
        </w:rPr>
        <w:br/>
      </w:r>
      <w:r>
        <w:rPr>
          <w:rFonts w:cstheme="minorHAnsi"/>
          <w:sz w:val="24"/>
          <w:szCs w:val="24"/>
        </w:rPr>
        <w:t>______________________________________</w:t>
      </w:r>
      <w:r>
        <w:rPr>
          <w:rFonts w:cstheme="minorHAnsi"/>
          <w:sz w:val="24"/>
          <w:szCs w:val="24"/>
        </w:rPr>
        <w:br/>
      </w:r>
      <w:r w:rsidR="00255C89">
        <w:rPr>
          <w:rFonts w:cstheme="minorHAnsi"/>
          <w:sz w:val="24"/>
          <w:szCs w:val="24"/>
        </w:rPr>
        <w:t>Alec Harmer</w:t>
      </w:r>
      <w:r>
        <w:rPr>
          <w:rFonts w:cstheme="minorHAnsi"/>
          <w:sz w:val="24"/>
          <w:szCs w:val="24"/>
        </w:rPr>
        <w:t xml:space="preserve">, </w:t>
      </w:r>
      <w:r w:rsidR="00255C89">
        <w:rPr>
          <w:rFonts w:cstheme="minorHAnsi"/>
          <w:sz w:val="24"/>
          <w:szCs w:val="24"/>
        </w:rPr>
        <w:t xml:space="preserve">Recording </w:t>
      </w:r>
      <w:r>
        <w:rPr>
          <w:rFonts w:cstheme="minorHAnsi"/>
          <w:sz w:val="24"/>
          <w:szCs w:val="24"/>
        </w:rPr>
        <w:t>Secretary</w:t>
      </w:r>
    </w:p>
    <w:sectPr w:rsidR="00CE7287" w:rsidRPr="00B96258" w:rsidSect="00B133BE">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AD" w:rsidRDefault="00CC7EAD" w:rsidP="00EE0813">
      <w:pPr>
        <w:spacing w:after="0" w:line="240" w:lineRule="auto"/>
      </w:pPr>
      <w:r>
        <w:separator/>
      </w:r>
    </w:p>
  </w:endnote>
  <w:endnote w:type="continuationSeparator" w:id="0">
    <w:p w:rsidR="00CC7EAD" w:rsidRDefault="00CC7EAD" w:rsidP="00EE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AD" w:rsidRDefault="00CC7EAD" w:rsidP="00EE0813">
      <w:pPr>
        <w:spacing w:after="0" w:line="240" w:lineRule="auto"/>
      </w:pPr>
      <w:r>
        <w:separator/>
      </w:r>
    </w:p>
  </w:footnote>
  <w:footnote w:type="continuationSeparator" w:id="0">
    <w:p w:rsidR="00CC7EAD" w:rsidRDefault="00CC7EAD" w:rsidP="00EE0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13" w:rsidRDefault="00EE0813">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55C89">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58"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5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6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6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6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6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55C89">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0C5"/>
    <w:multiLevelType w:val="hybridMultilevel"/>
    <w:tmpl w:val="B4EE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807CA"/>
    <w:multiLevelType w:val="hybridMultilevel"/>
    <w:tmpl w:val="F19C6E1A"/>
    <w:lvl w:ilvl="0" w:tplc="5F3E333C">
      <w:start w:val="1"/>
      <w:numFmt w:val="bullet"/>
      <w:lvlText w:val=""/>
      <w:lvlJc w:val="left"/>
      <w:pPr>
        <w:ind w:left="720" w:hanging="360"/>
      </w:pPr>
      <w:rPr>
        <w:rFonts w:ascii="Wingdings" w:hAnsi="Wingdings" w:hint="default"/>
        <w:color w:val="00559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6222B9"/>
    <w:multiLevelType w:val="hybridMultilevel"/>
    <w:tmpl w:val="58622438"/>
    <w:lvl w:ilvl="0" w:tplc="BAD29B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93A04"/>
    <w:multiLevelType w:val="multilevel"/>
    <w:tmpl w:val="44AE22E6"/>
    <w:styleLink w:val="Ale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915290"/>
    <w:multiLevelType w:val="hybridMultilevel"/>
    <w:tmpl w:val="AC70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D1835"/>
    <w:multiLevelType w:val="hybridMultilevel"/>
    <w:tmpl w:val="E1F4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F5FB7"/>
    <w:multiLevelType w:val="hybridMultilevel"/>
    <w:tmpl w:val="C41E640A"/>
    <w:lvl w:ilvl="0" w:tplc="2356040C">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B749F2"/>
    <w:multiLevelType w:val="hybridMultilevel"/>
    <w:tmpl w:val="7160E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CE3544"/>
    <w:multiLevelType w:val="hybridMultilevel"/>
    <w:tmpl w:val="A090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10AE5"/>
    <w:multiLevelType w:val="hybridMultilevel"/>
    <w:tmpl w:val="C9D8F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7027DD"/>
    <w:multiLevelType w:val="hybridMultilevel"/>
    <w:tmpl w:val="F70E6208"/>
    <w:lvl w:ilvl="0" w:tplc="9E584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9C29A6"/>
    <w:multiLevelType w:val="hybridMultilevel"/>
    <w:tmpl w:val="3576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1"/>
  </w:num>
  <w:num w:numId="6">
    <w:abstractNumId w:val="1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BE"/>
    <w:rsid w:val="000432FA"/>
    <w:rsid w:val="00057B0B"/>
    <w:rsid w:val="000F410D"/>
    <w:rsid w:val="001060AD"/>
    <w:rsid w:val="00115840"/>
    <w:rsid w:val="0011759D"/>
    <w:rsid w:val="00156AB5"/>
    <w:rsid w:val="0018495D"/>
    <w:rsid w:val="001B3967"/>
    <w:rsid w:val="001D7CDF"/>
    <w:rsid w:val="001E72E1"/>
    <w:rsid w:val="001F3EF1"/>
    <w:rsid w:val="0020202E"/>
    <w:rsid w:val="00204932"/>
    <w:rsid w:val="0020706A"/>
    <w:rsid w:val="00210B64"/>
    <w:rsid w:val="0022505B"/>
    <w:rsid w:val="00230240"/>
    <w:rsid w:val="0023024C"/>
    <w:rsid w:val="00240711"/>
    <w:rsid w:val="00244371"/>
    <w:rsid w:val="00255C89"/>
    <w:rsid w:val="00266911"/>
    <w:rsid w:val="002823CF"/>
    <w:rsid w:val="00332767"/>
    <w:rsid w:val="00386917"/>
    <w:rsid w:val="003B2B53"/>
    <w:rsid w:val="003F4722"/>
    <w:rsid w:val="003F6613"/>
    <w:rsid w:val="00426C30"/>
    <w:rsid w:val="00435D7A"/>
    <w:rsid w:val="004951ED"/>
    <w:rsid w:val="004C0A2C"/>
    <w:rsid w:val="004C2A1F"/>
    <w:rsid w:val="004D0FCA"/>
    <w:rsid w:val="004D122D"/>
    <w:rsid w:val="004D33E0"/>
    <w:rsid w:val="004E5284"/>
    <w:rsid w:val="004E6882"/>
    <w:rsid w:val="004F79CB"/>
    <w:rsid w:val="00511115"/>
    <w:rsid w:val="00516A9F"/>
    <w:rsid w:val="0055407F"/>
    <w:rsid w:val="00555632"/>
    <w:rsid w:val="005673D6"/>
    <w:rsid w:val="0057518D"/>
    <w:rsid w:val="00580C77"/>
    <w:rsid w:val="00593788"/>
    <w:rsid w:val="0059457E"/>
    <w:rsid w:val="005D0B55"/>
    <w:rsid w:val="006056FC"/>
    <w:rsid w:val="00610F1A"/>
    <w:rsid w:val="00614B99"/>
    <w:rsid w:val="00626C1C"/>
    <w:rsid w:val="0064418A"/>
    <w:rsid w:val="0065746E"/>
    <w:rsid w:val="006608E9"/>
    <w:rsid w:val="006612E8"/>
    <w:rsid w:val="00672731"/>
    <w:rsid w:val="00673496"/>
    <w:rsid w:val="006742D7"/>
    <w:rsid w:val="006B2B29"/>
    <w:rsid w:val="006E41EA"/>
    <w:rsid w:val="00701883"/>
    <w:rsid w:val="007502EA"/>
    <w:rsid w:val="00765312"/>
    <w:rsid w:val="00770BC8"/>
    <w:rsid w:val="00783E25"/>
    <w:rsid w:val="00791ED2"/>
    <w:rsid w:val="007950F6"/>
    <w:rsid w:val="007956EA"/>
    <w:rsid w:val="007C79CD"/>
    <w:rsid w:val="007D04B8"/>
    <w:rsid w:val="007D51E6"/>
    <w:rsid w:val="007D750F"/>
    <w:rsid w:val="007E00EC"/>
    <w:rsid w:val="007F3F5C"/>
    <w:rsid w:val="008052FB"/>
    <w:rsid w:val="00811885"/>
    <w:rsid w:val="00823D4A"/>
    <w:rsid w:val="00837271"/>
    <w:rsid w:val="00847587"/>
    <w:rsid w:val="008572C2"/>
    <w:rsid w:val="00857C6B"/>
    <w:rsid w:val="00857DCA"/>
    <w:rsid w:val="00883441"/>
    <w:rsid w:val="008A69B9"/>
    <w:rsid w:val="00916A1F"/>
    <w:rsid w:val="009354B9"/>
    <w:rsid w:val="00951ADA"/>
    <w:rsid w:val="00954FCC"/>
    <w:rsid w:val="00992314"/>
    <w:rsid w:val="00992E41"/>
    <w:rsid w:val="00A041D6"/>
    <w:rsid w:val="00A07D8A"/>
    <w:rsid w:val="00A12025"/>
    <w:rsid w:val="00A217D7"/>
    <w:rsid w:val="00A3107D"/>
    <w:rsid w:val="00A71B61"/>
    <w:rsid w:val="00AC714C"/>
    <w:rsid w:val="00AD3BB6"/>
    <w:rsid w:val="00B10940"/>
    <w:rsid w:val="00B118D8"/>
    <w:rsid w:val="00B123AF"/>
    <w:rsid w:val="00B133BE"/>
    <w:rsid w:val="00B157C4"/>
    <w:rsid w:val="00B1632F"/>
    <w:rsid w:val="00B4305D"/>
    <w:rsid w:val="00B45278"/>
    <w:rsid w:val="00B750AE"/>
    <w:rsid w:val="00B96258"/>
    <w:rsid w:val="00BA0F98"/>
    <w:rsid w:val="00BA5DEF"/>
    <w:rsid w:val="00BC0DBD"/>
    <w:rsid w:val="00BC0E46"/>
    <w:rsid w:val="00BD4E75"/>
    <w:rsid w:val="00BE3C27"/>
    <w:rsid w:val="00C163D6"/>
    <w:rsid w:val="00C271A4"/>
    <w:rsid w:val="00C4154A"/>
    <w:rsid w:val="00C527EC"/>
    <w:rsid w:val="00C609D9"/>
    <w:rsid w:val="00C6762B"/>
    <w:rsid w:val="00C83B19"/>
    <w:rsid w:val="00CC7EAD"/>
    <w:rsid w:val="00CD2839"/>
    <w:rsid w:val="00CD497C"/>
    <w:rsid w:val="00CE7287"/>
    <w:rsid w:val="00D047C3"/>
    <w:rsid w:val="00D16CFB"/>
    <w:rsid w:val="00D351CD"/>
    <w:rsid w:val="00D61056"/>
    <w:rsid w:val="00DA6F6E"/>
    <w:rsid w:val="00DD0573"/>
    <w:rsid w:val="00DD2A34"/>
    <w:rsid w:val="00DE1EFC"/>
    <w:rsid w:val="00DF5573"/>
    <w:rsid w:val="00DF67B1"/>
    <w:rsid w:val="00E005B7"/>
    <w:rsid w:val="00E04411"/>
    <w:rsid w:val="00E06F4E"/>
    <w:rsid w:val="00E36395"/>
    <w:rsid w:val="00E463B3"/>
    <w:rsid w:val="00E534ED"/>
    <w:rsid w:val="00E537F5"/>
    <w:rsid w:val="00E66B57"/>
    <w:rsid w:val="00E90FF2"/>
    <w:rsid w:val="00ED117D"/>
    <w:rsid w:val="00ED1ACA"/>
    <w:rsid w:val="00EE0813"/>
    <w:rsid w:val="00F179FC"/>
    <w:rsid w:val="00F2777C"/>
    <w:rsid w:val="00F368BF"/>
    <w:rsid w:val="00F45CB6"/>
    <w:rsid w:val="00F67D47"/>
    <w:rsid w:val="00F95ABC"/>
    <w:rsid w:val="00FD3C49"/>
    <w:rsid w:val="00FD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A0A3"/>
  <w15:chartTrackingRefBased/>
  <w15:docId w15:val="{F6F8416D-FFFF-44A2-8B3E-8D2D52B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CD"/>
  </w:style>
  <w:style w:type="paragraph" w:styleId="Heading1">
    <w:name w:val="heading 1"/>
    <w:basedOn w:val="Normal"/>
    <w:next w:val="Normal"/>
    <w:link w:val="Heading1Char"/>
    <w:uiPriority w:val="9"/>
    <w:qFormat/>
    <w:rsid w:val="00D351C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D351C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351C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351C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351C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351C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D351C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351C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351C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ec">
    <w:name w:val="Alec"/>
    <w:uiPriority w:val="99"/>
    <w:rsid w:val="00332767"/>
    <w:pPr>
      <w:numPr>
        <w:numId w:val="1"/>
      </w:numPr>
    </w:pPr>
  </w:style>
  <w:style w:type="paragraph" w:styleId="NoSpacing">
    <w:name w:val="No Spacing"/>
    <w:link w:val="NoSpacingChar"/>
    <w:uiPriority w:val="1"/>
    <w:qFormat/>
    <w:rsid w:val="00D351CD"/>
    <w:pPr>
      <w:spacing w:after="0" w:line="240" w:lineRule="auto"/>
    </w:pPr>
  </w:style>
  <w:style w:type="character" w:customStyle="1" w:styleId="NoSpacingChar">
    <w:name w:val="No Spacing Char"/>
    <w:basedOn w:val="DefaultParagraphFont"/>
    <w:link w:val="NoSpacing"/>
    <w:uiPriority w:val="1"/>
    <w:rsid w:val="00B133BE"/>
  </w:style>
  <w:style w:type="paragraph" w:styleId="BalloonText">
    <w:name w:val="Balloon Text"/>
    <w:basedOn w:val="Normal"/>
    <w:link w:val="BalloonTextChar"/>
    <w:uiPriority w:val="99"/>
    <w:semiHidden/>
    <w:unhideWhenUsed/>
    <w:rsid w:val="00BA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EF"/>
    <w:rPr>
      <w:rFonts w:ascii="Segoe UI" w:hAnsi="Segoe UI" w:cs="Segoe UI"/>
      <w:sz w:val="18"/>
      <w:szCs w:val="18"/>
    </w:rPr>
  </w:style>
  <w:style w:type="paragraph" w:styleId="Header">
    <w:name w:val="header"/>
    <w:basedOn w:val="Normal"/>
    <w:link w:val="HeaderChar"/>
    <w:uiPriority w:val="99"/>
    <w:unhideWhenUsed/>
    <w:rsid w:val="00EE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13"/>
  </w:style>
  <w:style w:type="paragraph" w:styleId="Footer">
    <w:name w:val="footer"/>
    <w:basedOn w:val="Normal"/>
    <w:link w:val="FooterChar"/>
    <w:uiPriority w:val="99"/>
    <w:unhideWhenUsed/>
    <w:rsid w:val="00EE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13"/>
  </w:style>
  <w:style w:type="character" w:customStyle="1" w:styleId="Heading5Char">
    <w:name w:val="Heading 5 Char"/>
    <w:basedOn w:val="DefaultParagraphFont"/>
    <w:link w:val="Heading5"/>
    <w:uiPriority w:val="9"/>
    <w:rsid w:val="00D351CD"/>
    <w:rPr>
      <w:rFonts w:asciiTheme="majorHAnsi" w:eastAsiaTheme="majorEastAsia" w:hAnsiTheme="majorHAnsi" w:cstheme="majorBidi"/>
      <w:i/>
      <w:iCs/>
      <w:sz w:val="22"/>
      <w:szCs w:val="22"/>
    </w:rPr>
  </w:style>
  <w:style w:type="character" w:customStyle="1" w:styleId="Heading7Char">
    <w:name w:val="Heading 7 Char"/>
    <w:basedOn w:val="DefaultParagraphFont"/>
    <w:link w:val="Heading7"/>
    <w:uiPriority w:val="9"/>
    <w:rsid w:val="00D351CD"/>
    <w:rPr>
      <w:rFonts w:asciiTheme="majorHAnsi" w:eastAsiaTheme="majorEastAsia" w:hAnsiTheme="majorHAnsi" w:cstheme="majorBidi"/>
      <w:i/>
      <w:iCs/>
      <w:color w:val="595959" w:themeColor="text1" w:themeTint="A6"/>
    </w:rPr>
  </w:style>
  <w:style w:type="paragraph" w:styleId="ListParagraph">
    <w:name w:val="List Paragraph"/>
    <w:basedOn w:val="Normal"/>
    <w:uiPriority w:val="34"/>
    <w:qFormat/>
    <w:rsid w:val="00FD3C49"/>
    <w:pPr>
      <w:ind w:left="720"/>
      <w:contextualSpacing/>
    </w:pPr>
  </w:style>
  <w:style w:type="character" w:customStyle="1" w:styleId="Heading2Char">
    <w:name w:val="Heading 2 Char"/>
    <w:basedOn w:val="DefaultParagraphFont"/>
    <w:link w:val="Heading2"/>
    <w:uiPriority w:val="9"/>
    <w:semiHidden/>
    <w:rsid w:val="00D351CD"/>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D351CD"/>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D351C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351C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351CD"/>
    <w:rPr>
      <w:rFonts w:asciiTheme="majorHAnsi" w:eastAsiaTheme="majorEastAsia" w:hAnsiTheme="majorHAnsi" w:cstheme="majorBidi"/>
      <w:color w:val="595959" w:themeColor="text1" w:themeTint="A6"/>
    </w:rPr>
  </w:style>
  <w:style w:type="character" w:customStyle="1" w:styleId="Heading8Char">
    <w:name w:val="Heading 8 Char"/>
    <w:basedOn w:val="DefaultParagraphFont"/>
    <w:link w:val="Heading8"/>
    <w:uiPriority w:val="9"/>
    <w:semiHidden/>
    <w:rsid w:val="00D351C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351C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351C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351C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351C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351C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351C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351CD"/>
    <w:rPr>
      <w:b/>
      <w:bCs/>
    </w:rPr>
  </w:style>
  <w:style w:type="character" w:styleId="Emphasis">
    <w:name w:val="Emphasis"/>
    <w:basedOn w:val="DefaultParagraphFont"/>
    <w:uiPriority w:val="20"/>
    <w:qFormat/>
    <w:rsid w:val="00D351CD"/>
    <w:rPr>
      <w:i/>
      <w:iCs/>
    </w:rPr>
  </w:style>
  <w:style w:type="paragraph" w:styleId="Quote">
    <w:name w:val="Quote"/>
    <w:basedOn w:val="Normal"/>
    <w:next w:val="Normal"/>
    <w:link w:val="QuoteChar"/>
    <w:uiPriority w:val="29"/>
    <w:qFormat/>
    <w:rsid w:val="00D351C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351CD"/>
    <w:rPr>
      <w:i/>
      <w:iCs/>
    </w:rPr>
  </w:style>
  <w:style w:type="paragraph" w:styleId="IntenseQuote">
    <w:name w:val="Intense Quote"/>
    <w:basedOn w:val="Normal"/>
    <w:next w:val="Normal"/>
    <w:link w:val="IntenseQuoteChar"/>
    <w:uiPriority w:val="30"/>
    <w:qFormat/>
    <w:rsid w:val="00D351C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351C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351CD"/>
    <w:rPr>
      <w:i/>
      <w:iCs/>
      <w:color w:val="595959" w:themeColor="text1" w:themeTint="A6"/>
    </w:rPr>
  </w:style>
  <w:style w:type="character" w:styleId="IntenseEmphasis">
    <w:name w:val="Intense Emphasis"/>
    <w:basedOn w:val="DefaultParagraphFont"/>
    <w:uiPriority w:val="21"/>
    <w:qFormat/>
    <w:rsid w:val="00D351CD"/>
    <w:rPr>
      <w:b/>
      <w:bCs/>
      <w:i/>
      <w:iCs/>
    </w:rPr>
  </w:style>
  <w:style w:type="character" w:styleId="SubtleReference">
    <w:name w:val="Subtle Reference"/>
    <w:basedOn w:val="DefaultParagraphFont"/>
    <w:uiPriority w:val="31"/>
    <w:qFormat/>
    <w:rsid w:val="00D351CD"/>
    <w:rPr>
      <w:smallCaps/>
      <w:color w:val="404040" w:themeColor="text1" w:themeTint="BF"/>
    </w:rPr>
  </w:style>
  <w:style w:type="character" w:styleId="IntenseReference">
    <w:name w:val="Intense Reference"/>
    <w:basedOn w:val="DefaultParagraphFont"/>
    <w:uiPriority w:val="32"/>
    <w:qFormat/>
    <w:rsid w:val="00D351CD"/>
    <w:rPr>
      <w:b/>
      <w:bCs/>
      <w:smallCaps/>
      <w:u w:val="single"/>
    </w:rPr>
  </w:style>
  <w:style w:type="character" w:styleId="BookTitle">
    <w:name w:val="Book Title"/>
    <w:basedOn w:val="DefaultParagraphFont"/>
    <w:uiPriority w:val="33"/>
    <w:qFormat/>
    <w:rsid w:val="00D351CD"/>
    <w:rPr>
      <w:b/>
      <w:bCs/>
      <w:smallCaps/>
    </w:rPr>
  </w:style>
  <w:style w:type="paragraph" w:styleId="TOCHeading">
    <w:name w:val="TOC Heading"/>
    <w:basedOn w:val="Heading1"/>
    <w:next w:val="Normal"/>
    <w:uiPriority w:val="39"/>
    <w:semiHidden/>
    <w:unhideWhenUsed/>
    <w:qFormat/>
    <w:rsid w:val="00D351CD"/>
    <w:pPr>
      <w:outlineLvl w:val="9"/>
    </w:pPr>
  </w:style>
  <w:style w:type="paragraph" w:styleId="BodyText2">
    <w:name w:val="Body Text 2"/>
    <w:basedOn w:val="Normal"/>
    <w:link w:val="BodyText2Char"/>
    <w:rsid w:val="00CE7287"/>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E728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819">
      <w:bodyDiv w:val="1"/>
      <w:marLeft w:val="0"/>
      <w:marRight w:val="0"/>
      <w:marTop w:val="0"/>
      <w:marBottom w:val="0"/>
      <w:divBdr>
        <w:top w:val="none" w:sz="0" w:space="0" w:color="auto"/>
        <w:left w:val="none" w:sz="0" w:space="0" w:color="auto"/>
        <w:bottom w:val="none" w:sz="0" w:space="0" w:color="auto"/>
        <w:right w:val="none" w:sz="0" w:space="0" w:color="auto"/>
      </w:divBdr>
    </w:div>
    <w:div w:id="447965786">
      <w:bodyDiv w:val="1"/>
      <w:marLeft w:val="0"/>
      <w:marRight w:val="0"/>
      <w:marTop w:val="0"/>
      <w:marBottom w:val="0"/>
      <w:divBdr>
        <w:top w:val="none" w:sz="0" w:space="0" w:color="auto"/>
        <w:left w:val="none" w:sz="0" w:space="0" w:color="auto"/>
        <w:bottom w:val="none" w:sz="0" w:space="0" w:color="auto"/>
        <w:right w:val="none" w:sz="0" w:space="0" w:color="auto"/>
      </w:divBdr>
    </w:div>
    <w:div w:id="917713780">
      <w:bodyDiv w:val="1"/>
      <w:marLeft w:val="0"/>
      <w:marRight w:val="0"/>
      <w:marTop w:val="0"/>
      <w:marBottom w:val="0"/>
      <w:divBdr>
        <w:top w:val="none" w:sz="0" w:space="0" w:color="auto"/>
        <w:left w:val="none" w:sz="0" w:space="0" w:color="auto"/>
        <w:bottom w:val="none" w:sz="0" w:space="0" w:color="auto"/>
        <w:right w:val="none" w:sz="0" w:space="0" w:color="auto"/>
      </w:divBdr>
    </w:div>
    <w:div w:id="2096974274">
      <w:bodyDiv w:val="1"/>
      <w:marLeft w:val="0"/>
      <w:marRight w:val="0"/>
      <w:marTop w:val="0"/>
      <w:marBottom w:val="0"/>
      <w:divBdr>
        <w:top w:val="none" w:sz="0" w:space="0" w:color="auto"/>
        <w:left w:val="none" w:sz="0" w:space="0" w:color="auto"/>
        <w:bottom w:val="none" w:sz="0" w:space="0" w:color="auto"/>
        <w:right w:val="none" w:sz="0" w:space="0" w:color="auto"/>
      </w:divBdr>
      <w:divsChild>
        <w:div w:id="2130126343">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6153B-A198-49D8-8DE6-6F02523E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Board Meeting</vt:lpstr>
    </vt:vector>
  </TitlesOfParts>
  <Company>recording secretary</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from Surplus</dc:title>
  <dc:subject>Minutes</dc:subject>
  <dc:creator>Alec Harmer</dc:creator>
  <cp:keywords/>
  <dc:description/>
  <cp:lastModifiedBy>Alec Harmer</cp:lastModifiedBy>
  <cp:revision>3</cp:revision>
  <cp:lastPrinted>2020-05-19T15:25:00Z</cp:lastPrinted>
  <dcterms:created xsi:type="dcterms:W3CDTF">2021-07-08T19:17:00Z</dcterms:created>
  <dcterms:modified xsi:type="dcterms:W3CDTF">2021-07-08T20:05:00Z</dcterms:modified>
</cp:coreProperties>
</file>